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C3021"/>
          <w:sz w:val="74"/>
          <w:szCs w:val="74"/>
        </w:rPr>
      </w:pPr>
      <w:r>
        <w:rPr>
          <w:rFonts w:ascii="Arial-BoldMT" w:hAnsi="Arial-BoldMT" w:cs="Arial-BoldMT"/>
          <w:b/>
          <w:bCs/>
          <w:color w:val="3C3021"/>
          <w:sz w:val="74"/>
          <w:szCs w:val="74"/>
        </w:rPr>
        <w:t>Our Deepest Fear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42"/>
          <w:szCs w:val="42"/>
        </w:rPr>
      </w:pPr>
      <w:r>
        <w:rPr>
          <w:rFonts w:ascii="ArialMT" w:hAnsi="ArialMT" w:cs="ArialMT"/>
          <w:color w:val="3C3021"/>
          <w:sz w:val="42"/>
          <w:szCs w:val="42"/>
        </w:rPr>
        <w:t>By Marianne Williamson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Our deepest fear is not that we are inadequate.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Our deepest fear is that we are powerful beyond measure.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It is our light, not our darkness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That most frightens us.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We ask ourselves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 xml:space="preserve">Who am I to be brilliant, gorgeous, talented, </w:t>
      </w:r>
      <w:proofErr w:type="gramStart"/>
      <w:r>
        <w:rPr>
          <w:rFonts w:ascii="ArialMT" w:hAnsi="ArialMT" w:cs="ArialMT"/>
          <w:color w:val="3C3021"/>
          <w:sz w:val="32"/>
          <w:szCs w:val="32"/>
        </w:rPr>
        <w:t>fabulous</w:t>
      </w:r>
      <w:proofErr w:type="gramEnd"/>
      <w:r>
        <w:rPr>
          <w:rFonts w:ascii="ArialMT" w:hAnsi="ArialMT" w:cs="ArialMT"/>
          <w:color w:val="3C3021"/>
          <w:sz w:val="32"/>
          <w:szCs w:val="32"/>
        </w:rPr>
        <w:t>?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 xml:space="preserve">Actually, who are you </w:t>
      </w:r>
      <w:r>
        <w:rPr>
          <w:rFonts w:ascii="Arial-ItalicMT" w:hAnsi="Arial-ItalicMT" w:cs="Arial-ItalicMT"/>
          <w:i/>
          <w:iCs/>
          <w:color w:val="3C3021"/>
          <w:sz w:val="32"/>
          <w:szCs w:val="32"/>
        </w:rPr>
        <w:t xml:space="preserve">not </w:t>
      </w:r>
      <w:r>
        <w:rPr>
          <w:rFonts w:ascii="ArialMT" w:hAnsi="ArialMT" w:cs="ArialMT"/>
          <w:color w:val="3C3021"/>
          <w:sz w:val="32"/>
          <w:szCs w:val="32"/>
        </w:rPr>
        <w:t>to be?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You are a child of God.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proofErr w:type="gramStart"/>
      <w:r>
        <w:rPr>
          <w:rFonts w:ascii="ArialMT" w:hAnsi="ArialMT" w:cs="ArialMT"/>
          <w:color w:val="3C3021"/>
          <w:sz w:val="32"/>
          <w:szCs w:val="32"/>
        </w:rPr>
        <w:t>Your</w:t>
      </w:r>
      <w:proofErr w:type="gramEnd"/>
      <w:r>
        <w:rPr>
          <w:rFonts w:ascii="ArialMT" w:hAnsi="ArialMT" w:cs="ArialMT"/>
          <w:color w:val="3C3021"/>
          <w:sz w:val="32"/>
          <w:szCs w:val="32"/>
        </w:rPr>
        <w:t xml:space="preserve"> playing small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proofErr w:type="gramStart"/>
      <w:r>
        <w:rPr>
          <w:rFonts w:ascii="ArialMT" w:hAnsi="ArialMT" w:cs="ArialMT"/>
          <w:color w:val="3C3021"/>
          <w:sz w:val="32"/>
          <w:szCs w:val="32"/>
        </w:rPr>
        <w:t>Does not serve the world.</w:t>
      </w:r>
      <w:proofErr w:type="gramEnd"/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There's nothing enlightened about shrinking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proofErr w:type="gramStart"/>
      <w:r>
        <w:rPr>
          <w:rFonts w:ascii="ArialMT" w:hAnsi="ArialMT" w:cs="ArialMT"/>
          <w:color w:val="3C3021"/>
          <w:sz w:val="32"/>
          <w:szCs w:val="32"/>
        </w:rPr>
        <w:t>So that other people won't feel insecure around you.</w:t>
      </w:r>
      <w:proofErr w:type="gramEnd"/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We are all meant to shine,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As children do.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We were born to make manifest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proofErr w:type="gramStart"/>
      <w:r>
        <w:rPr>
          <w:rFonts w:ascii="ArialMT" w:hAnsi="ArialMT" w:cs="ArialMT"/>
          <w:color w:val="3C3021"/>
          <w:sz w:val="32"/>
          <w:szCs w:val="32"/>
        </w:rPr>
        <w:t>The glory of God that is within us.</w:t>
      </w:r>
      <w:proofErr w:type="gramEnd"/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It's not just in some of us;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It's in everyone.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And as we let our own light shine,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We unconsciously give other people permission to do the same.</w:t>
      </w:r>
    </w:p>
    <w:p w:rsidR="00C63AEE" w:rsidRDefault="00C63AEE" w:rsidP="00C6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C3021"/>
          <w:sz w:val="32"/>
          <w:szCs w:val="32"/>
        </w:rPr>
      </w:pPr>
      <w:r>
        <w:rPr>
          <w:rFonts w:ascii="ArialMT" w:hAnsi="ArialMT" w:cs="ArialMT"/>
          <w:color w:val="3C3021"/>
          <w:sz w:val="32"/>
          <w:szCs w:val="32"/>
        </w:rPr>
        <w:t>As we're liberated from our own fear,</w:t>
      </w:r>
    </w:p>
    <w:p w:rsidR="00417475" w:rsidRDefault="00C63AEE" w:rsidP="00C63AEE">
      <w:r>
        <w:rPr>
          <w:rFonts w:ascii="ArialMT" w:hAnsi="ArialMT" w:cs="ArialMT"/>
          <w:color w:val="3C3021"/>
          <w:sz w:val="32"/>
          <w:szCs w:val="32"/>
        </w:rPr>
        <w:t>Our presence automatically liberates others.</w:t>
      </w:r>
    </w:p>
    <w:sectPr w:rsidR="00417475" w:rsidSect="0041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EE"/>
    <w:rsid w:val="00417475"/>
    <w:rsid w:val="00C6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SoulAttention</dc:creator>
  <cp:keywords/>
  <dc:description/>
  <cp:lastModifiedBy>SoulAttention</cp:lastModifiedBy>
  <cp:revision>2</cp:revision>
  <dcterms:created xsi:type="dcterms:W3CDTF">2015-01-13T16:07:00Z</dcterms:created>
  <dcterms:modified xsi:type="dcterms:W3CDTF">2015-01-13T16:07:00Z</dcterms:modified>
</cp:coreProperties>
</file>